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Pr="00F62EBC" w:rsidRDefault="00F62EBC" w:rsidP="00F62EB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62EBC">
        <w:rPr>
          <w:b/>
          <w:sz w:val="36"/>
          <w:szCs w:val="36"/>
        </w:rPr>
        <w:t>ALGEBRA</w:t>
      </w:r>
    </w:p>
    <w:p w:rsidR="00F62EBC" w:rsidRPr="00F62EBC" w:rsidRDefault="00F62EBC" w:rsidP="00F62EBC">
      <w:pPr>
        <w:jc w:val="center"/>
        <w:rPr>
          <w:b/>
          <w:sz w:val="36"/>
          <w:szCs w:val="36"/>
        </w:rPr>
      </w:pPr>
      <w:r w:rsidRPr="00F62EBC">
        <w:rPr>
          <w:b/>
          <w:sz w:val="36"/>
          <w:szCs w:val="36"/>
        </w:rPr>
        <w:t>SECTION 6-</w:t>
      </w:r>
      <w:r w:rsidR="001748C9">
        <w:rPr>
          <w:b/>
          <w:sz w:val="36"/>
          <w:szCs w:val="36"/>
        </w:rPr>
        <w:t>5A</w:t>
      </w:r>
    </w:p>
    <w:p w:rsidR="00F62EBC" w:rsidRDefault="00F62EBC"/>
    <w:p w:rsidR="00716CBA" w:rsidRDefault="00F95B22" w:rsidP="00716CBA">
      <w:pPr>
        <w:jc w:val="center"/>
        <w:rPr>
          <w:b/>
          <w:sz w:val="28"/>
          <w:szCs w:val="28"/>
        </w:rPr>
      </w:pPr>
      <w:r w:rsidRPr="00F95B22">
        <w:rPr>
          <w:b/>
          <w:sz w:val="28"/>
          <w:szCs w:val="28"/>
        </w:rPr>
        <w:t>Parallel Lines</w:t>
      </w:r>
    </w:p>
    <w:p w:rsidR="00716CBA" w:rsidRDefault="00716CBA" w:rsidP="00716CBA">
      <w:pPr>
        <w:jc w:val="center"/>
        <w:rPr>
          <w:b/>
          <w:sz w:val="28"/>
          <w:szCs w:val="28"/>
        </w:rPr>
      </w:pPr>
    </w:p>
    <w:p w:rsidR="00F95B22" w:rsidRPr="00716CBA" w:rsidRDefault="00F95B22" w:rsidP="00716CBA">
      <w:pPr>
        <w:rPr>
          <w:b/>
          <w:sz w:val="28"/>
          <w:szCs w:val="28"/>
        </w:rPr>
      </w:pPr>
      <w:r>
        <w:t xml:space="preserve">Parallel lines </w:t>
      </w:r>
      <w:r>
        <w:tab/>
      </w:r>
    </w:p>
    <w:p w:rsidR="00F95B22" w:rsidRDefault="00F95B22" w:rsidP="00F95B22"/>
    <w:p w:rsidR="00F95B22" w:rsidRDefault="00F95B22" w:rsidP="00F95B22"/>
    <w:p w:rsidR="00F95B22" w:rsidRPr="00F95B22" w:rsidRDefault="00F95B22" w:rsidP="00F95B22">
      <w:pPr>
        <w:rPr>
          <w:b/>
        </w:rPr>
      </w:pPr>
      <w:r w:rsidRPr="00F95B22">
        <w:rPr>
          <w:b/>
        </w:rPr>
        <w:t>I.  Determining if lines are parallel</w:t>
      </w:r>
    </w:p>
    <w:p w:rsidR="00F95B22" w:rsidRDefault="00F95B22" w:rsidP="00F95B22"/>
    <w:p w:rsidR="00F95B22" w:rsidRDefault="00F95B22" w:rsidP="00F95B22">
      <w:r w:rsidRPr="00F95B22">
        <w:rPr>
          <w:position w:val="-42"/>
        </w:rPr>
        <w:object w:dxaOrig="15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8pt" o:ole="">
            <v:imagedata r:id="rId6" o:title=""/>
          </v:shape>
          <o:OLEObject Type="Embed" ProgID="Equation.DSMT4" ShapeID="_x0000_i1025" DrawAspect="Content" ObjectID="_1419235065" r:id="rId7"/>
        </w:object>
      </w:r>
      <w:r>
        <w:tab/>
      </w:r>
      <w:r>
        <w:tab/>
      </w:r>
      <w:r>
        <w:tab/>
      </w:r>
      <w:r w:rsidRPr="00F95B22">
        <w:rPr>
          <w:position w:val="-28"/>
        </w:rPr>
        <w:object w:dxaOrig="1160" w:dyaOrig="680">
          <v:shape id="_x0000_i1026" type="#_x0000_t75" style="width:58pt;height:34pt" o:ole="">
            <v:imagedata r:id="rId8" o:title=""/>
          </v:shape>
          <o:OLEObject Type="Embed" ProgID="Equation.DSMT4" ShapeID="_x0000_i1026" DrawAspect="Content" ObjectID="_1419235066" r:id="rId9"/>
        </w:object>
      </w:r>
      <w:r>
        <w:tab/>
      </w:r>
      <w:r>
        <w:tab/>
      </w:r>
      <w:r>
        <w:tab/>
      </w:r>
      <w:r w:rsidRPr="00F95B22">
        <w:rPr>
          <w:position w:val="-42"/>
        </w:rPr>
        <w:object w:dxaOrig="1160" w:dyaOrig="960">
          <v:shape id="_x0000_i1027" type="#_x0000_t75" style="width:58pt;height:48pt" o:ole="">
            <v:imagedata r:id="rId10" o:title=""/>
          </v:shape>
          <o:OLEObject Type="Embed" ProgID="Equation.DSMT4" ShapeID="_x0000_i1027" DrawAspect="Content" ObjectID="_1419235067" r:id="rId11"/>
        </w:object>
      </w:r>
    </w:p>
    <w:p w:rsidR="00F95B22" w:rsidRDefault="00F95B22" w:rsidP="00F95B22"/>
    <w:p w:rsidR="00F95B22" w:rsidRDefault="00F95B22" w:rsidP="00F95B22"/>
    <w:p w:rsidR="00F95B22" w:rsidRDefault="00F95B22" w:rsidP="00F95B22"/>
    <w:p w:rsidR="00F95B22" w:rsidRDefault="00F95B22" w:rsidP="00F95B22"/>
    <w:p w:rsidR="00F95B22" w:rsidRDefault="00F95B22" w:rsidP="00F95B22"/>
    <w:p w:rsidR="00F95B22" w:rsidRDefault="00F95B22" w:rsidP="00F95B22"/>
    <w:p w:rsidR="00F95B22" w:rsidRPr="00F95B22" w:rsidRDefault="00F95B22" w:rsidP="00F95B22">
      <w:pPr>
        <w:rPr>
          <w:b/>
        </w:rPr>
      </w:pPr>
      <w:r w:rsidRPr="00F95B22">
        <w:rPr>
          <w:b/>
        </w:rPr>
        <w:t>II.  Writing Equations of Parallel Lines</w:t>
      </w:r>
    </w:p>
    <w:p w:rsidR="00F95B22" w:rsidRDefault="00F95B22" w:rsidP="00F95B22"/>
    <w:p w:rsidR="00F95B22" w:rsidRDefault="00F95B22" w:rsidP="00F95B22">
      <w:r w:rsidRPr="00F95B22">
        <w:rPr>
          <w:position w:val="-10"/>
        </w:rPr>
        <w:object w:dxaOrig="1020" w:dyaOrig="320">
          <v:shape id="_x0000_i1028" type="#_x0000_t75" style="width:51pt;height:16pt" o:ole="">
            <v:imagedata r:id="rId12" o:title=""/>
          </v:shape>
          <o:OLEObject Type="Embed" ProgID="Equation.DSMT4" ShapeID="_x0000_i1028" DrawAspect="Content" ObjectID="_1419235068" r:id="rId13"/>
        </w:object>
      </w:r>
      <w:r>
        <w:tab/>
      </w:r>
      <w:r>
        <w:tab/>
        <w:t>(2, -6)</w:t>
      </w:r>
    </w:p>
    <w:p w:rsidR="00F95B22" w:rsidRDefault="00F95B22" w:rsidP="00F95B22"/>
    <w:p w:rsidR="00F95B22" w:rsidRDefault="00F95B22" w:rsidP="00F95B22"/>
    <w:p w:rsidR="00F95B22" w:rsidRDefault="00F95B22" w:rsidP="00F95B22"/>
    <w:p w:rsidR="00F95B22" w:rsidRDefault="00F95B22" w:rsidP="00F95B22">
      <w:r w:rsidRPr="00F95B22">
        <w:rPr>
          <w:position w:val="-10"/>
        </w:rPr>
        <w:object w:dxaOrig="1040" w:dyaOrig="320">
          <v:shape id="_x0000_i1029" type="#_x0000_t75" style="width:52pt;height:16pt" o:ole="">
            <v:imagedata r:id="rId14" o:title=""/>
          </v:shape>
          <o:OLEObject Type="Embed" ProgID="Equation.DSMT4" ShapeID="_x0000_i1029" DrawAspect="Content" ObjectID="_1419235069" r:id="rId15"/>
        </w:object>
      </w:r>
      <w:r>
        <w:tab/>
      </w:r>
      <w:r>
        <w:tab/>
        <w:t>(3, 4)</w:t>
      </w:r>
    </w:p>
    <w:p w:rsidR="00F95B22" w:rsidRDefault="00F95B22" w:rsidP="00F95B22"/>
    <w:p w:rsidR="00F95B22" w:rsidRDefault="00F95B22" w:rsidP="00F95B22"/>
    <w:p w:rsidR="00F95B22" w:rsidRDefault="00F95B22" w:rsidP="00F95B22"/>
    <w:p w:rsidR="00F95B22" w:rsidRDefault="00F95B22" w:rsidP="00F95B22"/>
    <w:p w:rsidR="00F95B22" w:rsidRDefault="00F95B22" w:rsidP="00F95B22">
      <w:r w:rsidRPr="00F95B22">
        <w:rPr>
          <w:position w:val="-10"/>
        </w:rPr>
        <w:object w:dxaOrig="1160" w:dyaOrig="320">
          <v:shape id="_x0000_i1030" type="#_x0000_t75" style="width:58pt;height:16pt" o:ole="">
            <v:imagedata r:id="rId16" o:title=""/>
          </v:shape>
          <o:OLEObject Type="Embed" ProgID="Equation.DSMT4" ShapeID="_x0000_i1030" DrawAspect="Content" ObjectID="_1419235070" r:id="rId17"/>
        </w:object>
      </w:r>
      <w:r>
        <w:tab/>
      </w:r>
      <w:r>
        <w:tab/>
        <w:t>(1, 3)</w:t>
      </w:r>
    </w:p>
    <w:p w:rsidR="00F95B22" w:rsidRDefault="00F95B22" w:rsidP="00F95B22"/>
    <w:p w:rsidR="00F95B22" w:rsidRDefault="00F95B22" w:rsidP="00F95B22"/>
    <w:p w:rsidR="00F95B22" w:rsidRDefault="00F95B22" w:rsidP="00F95B22"/>
    <w:p w:rsidR="00F95B22" w:rsidRDefault="00F95B22" w:rsidP="00F95B22"/>
    <w:p w:rsidR="00F95B22" w:rsidRDefault="00F95B22" w:rsidP="00F95B22">
      <w:r w:rsidRPr="00F95B22">
        <w:rPr>
          <w:position w:val="-10"/>
        </w:rPr>
        <w:object w:dxaOrig="1260" w:dyaOrig="320">
          <v:shape id="_x0000_i1031" type="#_x0000_t75" style="width:63pt;height:16pt" o:ole="">
            <v:imagedata r:id="rId18" o:title=""/>
          </v:shape>
          <o:OLEObject Type="Embed" ProgID="Equation.DSMT4" ShapeID="_x0000_i1031" DrawAspect="Content" ObjectID="_1419235071" r:id="rId19"/>
        </w:object>
      </w:r>
      <w:r>
        <w:tab/>
      </w:r>
      <w:r>
        <w:tab/>
        <w:t>(9, -7)</w:t>
      </w:r>
    </w:p>
    <w:p w:rsidR="00F95B22" w:rsidRDefault="00F95B22" w:rsidP="00F95B22"/>
    <w:p w:rsidR="00F95B22" w:rsidRDefault="00F95B22" w:rsidP="00F95B22"/>
    <w:p w:rsidR="00F95B22" w:rsidRDefault="00F95B22" w:rsidP="00F95B22"/>
    <w:p w:rsidR="00F95B22" w:rsidRDefault="00F95B22" w:rsidP="00F95B22"/>
    <w:p w:rsidR="00F95B22" w:rsidRDefault="00F95B22" w:rsidP="00F95B22"/>
    <w:p w:rsidR="00F95B22" w:rsidRPr="00F95B22" w:rsidRDefault="00F95B22" w:rsidP="00F95B22">
      <w:pPr>
        <w:rPr>
          <w:b/>
        </w:rPr>
      </w:pPr>
      <w:r w:rsidRPr="00F95B22">
        <w:rPr>
          <w:b/>
        </w:rPr>
        <w:t>Assignment:</w:t>
      </w:r>
    </w:p>
    <w:sectPr w:rsidR="00F95B22" w:rsidRPr="00F95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272"/>
    <w:multiLevelType w:val="hybridMultilevel"/>
    <w:tmpl w:val="78BA149A"/>
    <w:lvl w:ilvl="0" w:tplc="CA9C5CFA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C"/>
    <w:rsid w:val="00141ADF"/>
    <w:rsid w:val="001748C9"/>
    <w:rsid w:val="00716CBA"/>
    <w:rsid w:val="00B86AC5"/>
    <w:rsid w:val="00BC2D7E"/>
    <w:rsid w:val="00DE36F4"/>
    <w:rsid w:val="00F62EBC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GPS</dc:creator>
  <cp:keywords/>
  <dc:description/>
  <cp:lastModifiedBy>Bruce Marvel</cp:lastModifiedBy>
  <cp:revision>2</cp:revision>
  <dcterms:created xsi:type="dcterms:W3CDTF">2013-01-09T16:11:00Z</dcterms:created>
  <dcterms:modified xsi:type="dcterms:W3CDTF">2013-01-09T16:11:00Z</dcterms:modified>
</cp:coreProperties>
</file>