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5" w:rsidRPr="00F62EBC" w:rsidRDefault="00F62EBC" w:rsidP="00F62EB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62EBC">
        <w:rPr>
          <w:b/>
          <w:sz w:val="36"/>
          <w:szCs w:val="36"/>
        </w:rPr>
        <w:t>ALGEBRA</w:t>
      </w:r>
    </w:p>
    <w:p w:rsidR="00F62EBC" w:rsidRPr="00F62EBC" w:rsidRDefault="00F62EBC" w:rsidP="00F62EBC">
      <w:pPr>
        <w:jc w:val="center"/>
        <w:rPr>
          <w:b/>
          <w:sz w:val="36"/>
          <w:szCs w:val="36"/>
        </w:rPr>
      </w:pPr>
      <w:r w:rsidRPr="00F62EBC">
        <w:rPr>
          <w:b/>
          <w:sz w:val="36"/>
          <w:szCs w:val="36"/>
        </w:rPr>
        <w:t>SECTION 6-3B</w:t>
      </w:r>
    </w:p>
    <w:p w:rsidR="00F62EBC" w:rsidRDefault="00F62EBC"/>
    <w:p w:rsidR="00F62EBC" w:rsidRPr="00F62EBC" w:rsidRDefault="00F62EBC">
      <w:pPr>
        <w:rPr>
          <w:b/>
        </w:rPr>
      </w:pPr>
      <w:r w:rsidRPr="00F62EBC">
        <w:rPr>
          <w:b/>
        </w:rPr>
        <w:t>I.  Converting from standard form to slope-intercept form.</w:t>
      </w:r>
    </w:p>
    <w:p w:rsidR="00F62EBC" w:rsidRDefault="00F62EBC"/>
    <w:p w:rsidR="00F62EBC" w:rsidRDefault="00F62EBC">
      <w:r w:rsidRPr="00F62EBC">
        <w:rPr>
          <w:position w:val="-10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6pt" o:ole="">
            <v:imagedata r:id="rId5" o:title=""/>
          </v:shape>
          <o:OLEObject Type="Embed" ProgID="Equation.DSMT4" ShapeID="_x0000_i1025" DrawAspect="Content" ObjectID="_1419234975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EBC">
        <w:rPr>
          <w:position w:val="-10"/>
        </w:rPr>
        <w:object w:dxaOrig="1280" w:dyaOrig="320">
          <v:shape id="_x0000_i1026" type="#_x0000_t75" style="width:64pt;height:16pt" o:ole="">
            <v:imagedata r:id="rId7" o:title=""/>
          </v:shape>
          <o:OLEObject Type="Embed" ProgID="Equation.DSMT4" ShapeID="_x0000_i1026" DrawAspect="Content" ObjectID="_1419234976" r:id="rId8"/>
        </w:object>
      </w:r>
    </w:p>
    <w:p w:rsidR="00F62EBC" w:rsidRDefault="00F62EBC"/>
    <w:p w:rsidR="00F62EBC" w:rsidRDefault="00F62EBC"/>
    <w:p w:rsidR="00F62EBC" w:rsidRDefault="00F62EBC"/>
    <w:p w:rsidR="00F62EBC" w:rsidRDefault="00F62EBC"/>
    <w:p w:rsidR="00F62EBC" w:rsidRDefault="00F62EBC">
      <w:r w:rsidRPr="00F62EBC">
        <w:rPr>
          <w:position w:val="-10"/>
        </w:rPr>
        <w:object w:dxaOrig="1260" w:dyaOrig="320">
          <v:shape id="_x0000_i1027" type="#_x0000_t75" style="width:63pt;height:16pt" o:ole="">
            <v:imagedata r:id="rId9" o:title=""/>
          </v:shape>
          <o:OLEObject Type="Embed" ProgID="Equation.DSMT4" ShapeID="_x0000_i1027" DrawAspect="Content" ObjectID="_1419234977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EBC">
        <w:rPr>
          <w:position w:val="-10"/>
        </w:rPr>
        <w:object w:dxaOrig="1120" w:dyaOrig="320">
          <v:shape id="_x0000_i1028" type="#_x0000_t75" style="width:56pt;height:16pt" o:ole="">
            <v:imagedata r:id="rId11" o:title=""/>
          </v:shape>
          <o:OLEObject Type="Embed" ProgID="Equation.DSMT4" ShapeID="_x0000_i1028" DrawAspect="Content" ObjectID="_1419234978" r:id="rId12"/>
        </w:object>
      </w:r>
    </w:p>
    <w:p w:rsidR="00F62EBC" w:rsidRDefault="00F62EBC"/>
    <w:p w:rsidR="00F62EBC" w:rsidRDefault="00F62EBC"/>
    <w:p w:rsidR="00F62EBC" w:rsidRDefault="00F62EBC"/>
    <w:p w:rsidR="00F62EBC" w:rsidRDefault="00F62EBC"/>
    <w:p w:rsidR="00F62EBC" w:rsidRDefault="00F62EBC"/>
    <w:p w:rsidR="00F62EBC" w:rsidRDefault="00F62EBC">
      <w:r w:rsidRPr="00F62EBC">
        <w:rPr>
          <w:position w:val="-10"/>
        </w:rPr>
        <w:object w:dxaOrig="1020" w:dyaOrig="320">
          <v:shape id="_x0000_i1029" type="#_x0000_t75" style="width:51pt;height:16pt" o:ole="">
            <v:imagedata r:id="rId13" o:title=""/>
          </v:shape>
          <o:OLEObject Type="Embed" ProgID="Equation.DSMT4" ShapeID="_x0000_i1029" DrawAspect="Content" ObjectID="_1419234979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EBC">
        <w:rPr>
          <w:position w:val="-10"/>
        </w:rPr>
        <w:object w:dxaOrig="900" w:dyaOrig="320">
          <v:shape id="_x0000_i1030" type="#_x0000_t75" style="width:45pt;height:16pt" o:ole="">
            <v:imagedata r:id="rId15" o:title=""/>
          </v:shape>
          <o:OLEObject Type="Embed" ProgID="Equation.DSMT4" ShapeID="_x0000_i1030" DrawAspect="Content" ObjectID="_1419234980" r:id="rId16"/>
        </w:object>
      </w:r>
    </w:p>
    <w:p w:rsidR="00F62EBC" w:rsidRDefault="00F62EBC"/>
    <w:p w:rsidR="00F62EBC" w:rsidRDefault="00F62EBC"/>
    <w:p w:rsidR="00F62EBC" w:rsidRDefault="00F62EBC"/>
    <w:p w:rsidR="00F62EBC" w:rsidRDefault="00F62EBC"/>
    <w:p w:rsidR="00F62EBC" w:rsidRDefault="00F62EBC"/>
    <w:p w:rsidR="00F62EBC" w:rsidRPr="00F62EBC" w:rsidRDefault="00F62EBC">
      <w:pPr>
        <w:rPr>
          <w:b/>
        </w:rPr>
      </w:pPr>
      <w:r w:rsidRPr="00F62EBC">
        <w:rPr>
          <w:b/>
        </w:rPr>
        <w:t>II.  Converting from slope-intercept to standard form.</w:t>
      </w:r>
    </w:p>
    <w:p w:rsidR="00F62EBC" w:rsidRDefault="00F62EBC"/>
    <w:p w:rsidR="00F62EBC" w:rsidRDefault="00F62EBC">
      <w:r w:rsidRPr="00F62EBC">
        <w:rPr>
          <w:position w:val="-10"/>
        </w:rPr>
        <w:object w:dxaOrig="1040" w:dyaOrig="320">
          <v:shape id="_x0000_i1031" type="#_x0000_t75" style="width:52pt;height:16pt" o:ole="">
            <v:imagedata r:id="rId17" o:title=""/>
          </v:shape>
          <o:OLEObject Type="Embed" ProgID="Equation.DSMT4" ShapeID="_x0000_i1031" DrawAspect="Content" ObjectID="_1419234981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EBC">
        <w:rPr>
          <w:position w:val="-24"/>
        </w:rPr>
        <w:object w:dxaOrig="1280" w:dyaOrig="620">
          <v:shape id="_x0000_i1032" type="#_x0000_t75" style="width:64pt;height:31pt" o:ole="">
            <v:imagedata r:id="rId19" o:title=""/>
          </v:shape>
          <o:OLEObject Type="Embed" ProgID="Equation.DSMT4" ShapeID="_x0000_i1032" DrawAspect="Content" ObjectID="_1419234982" r:id="rId20"/>
        </w:object>
      </w:r>
    </w:p>
    <w:p w:rsidR="00F62EBC" w:rsidRDefault="00F62EBC"/>
    <w:p w:rsidR="00F62EBC" w:rsidRDefault="00F62EBC"/>
    <w:p w:rsidR="00F62EBC" w:rsidRDefault="00F62EBC"/>
    <w:p w:rsidR="00F62EBC" w:rsidRDefault="00F62EBC"/>
    <w:p w:rsidR="00F62EBC" w:rsidRDefault="00F62EBC">
      <w:r w:rsidRPr="00F62EBC">
        <w:rPr>
          <w:position w:val="-10"/>
        </w:rPr>
        <w:object w:dxaOrig="1160" w:dyaOrig="320">
          <v:shape id="_x0000_i1033" type="#_x0000_t75" style="width:58pt;height:16pt" o:ole="">
            <v:imagedata r:id="rId21" o:title=""/>
          </v:shape>
          <o:OLEObject Type="Embed" ProgID="Equation.DSMT4" ShapeID="_x0000_i1033" DrawAspect="Content" ObjectID="_1419234983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EBC">
        <w:rPr>
          <w:position w:val="-24"/>
        </w:rPr>
        <w:object w:dxaOrig="1140" w:dyaOrig="620">
          <v:shape id="_x0000_i1034" type="#_x0000_t75" style="width:57pt;height:31pt" o:ole="">
            <v:imagedata r:id="rId23" o:title=""/>
          </v:shape>
          <o:OLEObject Type="Embed" ProgID="Equation.DSMT4" ShapeID="_x0000_i1034" DrawAspect="Content" ObjectID="_1419234984" r:id="rId24"/>
        </w:object>
      </w:r>
    </w:p>
    <w:p w:rsidR="00F62EBC" w:rsidRDefault="00F62EBC"/>
    <w:p w:rsidR="00F62EBC" w:rsidRDefault="00F62EBC"/>
    <w:p w:rsidR="00F62EBC" w:rsidRDefault="00F62EBC"/>
    <w:p w:rsidR="00F62EBC" w:rsidRDefault="00F62EBC"/>
    <w:p w:rsidR="00F62EBC" w:rsidRDefault="00F62EBC">
      <w:r w:rsidRPr="00F62EBC">
        <w:rPr>
          <w:position w:val="-24"/>
        </w:rPr>
        <w:object w:dxaOrig="1060" w:dyaOrig="620">
          <v:shape id="_x0000_i1035" type="#_x0000_t75" style="width:53pt;height:31pt" o:ole="">
            <v:imagedata r:id="rId25" o:title=""/>
          </v:shape>
          <o:OLEObject Type="Embed" ProgID="Equation.DSMT4" ShapeID="_x0000_i1035" DrawAspect="Content" ObjectID="_1419234985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EBC">
        <w:rPr>
          <w:position w:val="-24"/>
        </w:rPr>
        <w:object w:dxaOrig="1300" w:dyaOrig="620">
          <v:shape id="_x0000_i1036" type="#_x0000_t75" style="width:65pt;height:31pt" o:ole="">
            <v:imagedata r:id="rId27" o:title=""/>
          </v:shape>
          <o:OLEObject Type="Embed" ProgID="Equation.DSMT4" ShapeID="_x0000_i1036" DrawAspect="Content" ObjectID="_1419234986" r:id="rId28"/>
        </w:object>
      </w:r>
    </w:p>
    <w:p w:rsidR="00F62EBC" w:rsidRDefault="00F62EBC"/>
    <w:p w:rsidR="00F62EBC" w:rsidRDefault="00F62EBC"/>
    <w:p w:rsidR="00F62EBC" w:rsidRDefault="00F62EBC"/>
    <w:p w:rsidR="00F62EBC" w:rsidRDefault="00F62EBC"/>
    <w:p w:rsidR="00F62EBC" w:rsidRDefault="00F62EBC"/>
    <w:p w:rsidR="00F62EBC" w:rsidRPr="00F62EBC" w:rsidRDefault="00F62EBC">
      <w:pPr>
        <w:rPr>
          <w:b/>
        </w:rPr>
      </w:pPr>
      <w:r w:rsidRPr="00F62EBC">
        <w:rPr>
          <w:b/>
        </w:rPr>
        <w:t>Assignment:</w:t>
      </w:r>
    </w:p>
    <w:sectPr w:rsidR="00F62EBC" w:rsidRPr="00F62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C"/>
    <w:rsid w:val="00141ADF"/>
    <w:rsid w:val="0087546A"/>
    <w:rsid w:val="00B86AC5"/>
    <w:rsid w:val="00DE36F4"/>
    <w:rsid w:val="00F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Grandville Public Schools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GPS</dc:creator>
  <cp:keywords/>
  <dc:description/>
  <cp:lastModifiedBy>Bruce Marvel</cp:lastModifiedBy>
  <cp:revision>2</cp:revision>
  <dcterms:created xsi:type="dcterms:W3CDTF">2013-01-09T16:10:00Z</dcterms:created>
  <dcterms:modified xsi:type="dcterms:W3CDTF">2013-01-09T16:10:00Z</dcterms:modified>
</cp:coreProperties>
</file>